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2E11AC">
        <w:rPr>
          <w:b/>
          <w:bCs/>
        </w:rPr>
        <w:t>10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B13A4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AC4FBB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bookmarkStart w:id="0" w:name="_GoBack"/>
      <w:r w:rsidR="002E11AC" w:rsidRPr="002E11AC">
        <w:rPr>
          <w:bCs/>
          <w:color w:val="000000"/>
          <w:spacing w:val="-2"/>
        </w:rPr>
        <w:t>Арматура, Уголки стальные</w:t>
      </w:r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B13A4">
        <w:rPr>
          <w:b/>
        </w:rPr>
        <w:t>18</w:t>
      </w:r>
      <w:r w:rsidR="003660B5" w:rsidRPr="003660B5">
        <w:rPr>
          <w:b/>
        </w:rPr>
        <w:t xml:space="preserve">» </w:t>
      </w:r>
      <w:r w:rsidR="00AC4FBB">
        <w:rPr>
          <w:b/>
        </w:rPr>
        <w:t>февраля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CB13A4">
        <w:rPr>
          <w:b/>
        </w:rPr>
        <w:t>06</w:t>
      </w:r>
      <w:r w:rsidR="003660B5" w:rsidRPr="00763B28">
        <w:rPr>
          <w:b/>
        </w:rPr>
        <w:t xml:space="preserve">» </w:t>
      </w:r>
      <w:r w:rsidR="00CB13A4">
        <w:rPr>
          <w:b/>
        </w:rPr>
        <w:t xml:space="preserve">марта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2E11AC">
        <w:t>10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«18» февраля 2019 г. по «06» марта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0587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E11A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2097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67232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D7E7C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0C6BA-64AC-4A59-947F-719BFF1FF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448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2019-02-13T10:53:00Z</cp:lastPrinted>
  <dcterms:created xsi:type="dcterms:W3CDTF">2019-02-13T10:53:00Z</dcterms:created>
  <dcterms:modified xsi:type="dcterms:W3CDTF">2019-02-18T05:40:00Z</dcterms:modified>
</cp:coreProperties>
</file>